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FF778" w14:textId="77777777" w:rsidR="004D358D" w:rsidRPr="00AA3D9A" w:rsidRDefault="00000000" w:rsidP="004D358D">
      <w:pPr>
        <w:spacing w:after="160"/>
        <w:rPr>
          <w:sz w:val="26"/>
          <w:szCs w:val="26"/>
        </w:rPr>
      </w:pPr>
      <w:r w:rsidRPr="00AA3D9A">
        <w:rPr>
          <w:b/>
          <w:sz w:val="26"/>
          <w:szCs w:val="26"/>
        </w:rPr>
        <w:t>Planning Meeting Checklist - Reusable Hotels</w:t>
      </w:r>
    </w:p>
    <w:p w14:paraId="2C08C2B6" w14:textId="5CFDDE60" w:rsidR="00A641C8" w:rsidRDefault="00A820C5" w:rsidP="004D358D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This document is to guide your talking points in your first planning meeting. </w:t>
      </w:r>
      <w:r w:rsidR="00AA3D9A">
        <w:rPr>
          <w:i/>
          <w:iCs/>
          <w:color w:val="000000"/>
        </w:rPr>
        <w:t>Before completing, please review all sections of the Reusable Hotels Guide to understand the full program, then return to this checklist.</w:t>
      </w:r>
    </w:p>
    <w:p w14:paraId="06F0F46A" w14:textId="77777777" w:rsidR="00AA3D9A" w:rsidRPr="00AA3D9A" w:rsidRDefault="00AA3D9A" w:rsidP="004D358D">
      <w:pPr>
        <w:rPr>
          <w:i/>
        </w:rPr>
      </w:pPr>
    </w:p>
    <w:tbl>
      <w:tblPr>
        <w:tblStyle w:val="a0"/>
        <w:tblW w:w="9360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641C8" w:rsidRPr="00AA3D9A" w14:paraId="305C1498" w14:textId="77777777">
        <w:trPr>
          <w:trHeight w:val="632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6CD4" w14:textId="77777777" w:rsidR="004D358D" w:rsidRPr="00AA3D9A" w:rsidRDefault="00000000" w:rsidP="004D358D">
            <w:pPr>
              <w:rPr>
                <w:b/>
              </w:rPr>
            </w:pPr>
            <w:r w:rsidRPr="00AA3D9A">
              <w:rPr>
                <w:b/>
              </w:rPr>
              <w:t xml:space="preserve">Planning </w:t>
            </w:r>
          </w:p>
          <w:p w14:paraId="4E3D462F" w14:textId="7AB58AEE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What pre-commitment does the organisation have to switch to reusables, or wish to make? (E.g. a Reusables Policy, sustainability statement, etc.)</w:t>
            </w:r>
          </w:p>
          <w:p w14:paraId="46EB5159" w14:textId="0961B42F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What is the goal of the program? (E.g. how many single-use items would you like to avoid?)</w:t>
            </w:r>
          </w:p>
          <w:p w14:paraId="36D5A720" w14:textId="044A16F1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 xml:space="preserve">What is the current guest culture around reusables? </w:t>
            </w:r>
          </w:p>
          <w:p w14:paraId="248089C4" w14:textId="295EC0F1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 xml:space="preserve">Do they bring their own reusables already? </w:t>
            </w:r>
          </w:p>
          <w:p w14:paraId="101E8DAF" w14:textId="331CA98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Do they request reusable items?</w:t>
            </w:r>
          </w:p>
          <w:p w14:paraId="560252DD" w14:textId="6DA080EC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Have they included this information in their reviews of your hotel?</w:t>
            </w:r>
          </w:p>
          <w:p w14:paraId="5339FADD" w14:textId="3A48FB0B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 xml:space="preserve">How do your employees respond to change? </w:t>
            </w:r>
          </w:p>
          <w:p w14:paraId="6FA3E941" w14:textId="7DB0D2E3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 xml:space="preserve">What training will be required? </w:t>
            </w:r>
          </w:p>
          <w:p w14:paraId="6E0B3B01" w14:textId="03975471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What incentives will help them adapt to new processes?</w:t>
            </w:r>
          </w:p>
          <w:p w14:paraId="5DFC02F9" w14:textId="107869B8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Identify key persons of influence within each department from which any direct communications will come from (E.g. Housekeeping manager, restaurant head chef etc.)</w:t>
            </w:r>
          </w:p>
          <w:p w14:paraId="309ACED8" w14:textId="20C31CB8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Do you have head office support for this program?</w:t>
            </w:r>
          </w:p>
          <w:p w14:paraId="1DBA5E42" w14:textId="1D9972D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Do you require sign-off from a corporate representative?</w:t>
            </w:r>
          </w:p>
          <w:p w14:paraId="1654054D" w14:textId="3CF7A467" w:rsidR="00A641C8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color w:val="000000"/>
                <w:sz w:val="27"/>
                <w:szCs w:val="27"/>
              </w:rPr>
              <w:t>☐</w:t>
            </w:r>
            <w:r w:rsidRPr="00AA3D9A"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 w:rsidR="00000000" w:rsidRPr="00AA3D9A">
              <w:t>Do you have the appropriate funding available to make reusable switches?</w:t>
            </w:r>
          </w:p>
        </w:tc>
      </w:tr>
      <w:tr w:rsidR="00A641C8" w:rsidRPr="00AA3D9A" w14:paraId="0CD658C1" w14:textId="77777777">
        <w:trPr>
          <w:trHeight w:val="2310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AFB7" w14:textId="77777777" w:rsidR="004D358D" w:rsidRPr="00AA3D9A" w:rsidRDefault="00000000" w:rsidP="004D358D">
            <w:pPr>
              <w:rPr>
                <w:b/>
              </w:rPr>
            </w:pPr>
            <w:r w:rsidRPr="00AA3D9A">
              <w:rPr>
                <w:b/>
              </w:rPr>
              <w:t>Logistics</w:t>
            </w:r>
          </w:p>
          <w:p w14:paraId="1059FCF5" w14:textId="77777777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t>Do you currently have any reusables at your hotel?</w:t>
            </w:r>
          </w:p>
          <w:p w14:paraId="6CD784BB" w14:textId="0DCFEB96" w:rsidR="004D358D" w:rsidRPr="00AA3D9A" w:rsidRDefault="004D358D" w:rsidP="004D358D">
            <w:pPr>
              <w:ind w:left="360"/>
              <w:rPr>
                <w:sz w:val="20"/>
                <w:szCs w:val="20"/>
              </w:rPr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Which single-use items do you purchase the most for your hotel?</w:t>
            </w:r>
            <w:r w:rsidRPr="00AA3D9A">
              <w:t xml:space="preserve"> </w:t>
            </w:r>
            <w:r w:rsidRPr="00AA3D9A">
              <w:rPr>
                <w:sz w:val="20"/>
                <w:szCs w:val="20"/>
              </w:rPr>
              <w:t>(</w:t>
            </w:r>
            <w:r w:rsidR="00000000" w:rsidRPr="00AA3D9A">
              <w:rPr>
                <w:i/>
                <w:sz w:val="20"/>
                <w:szCs w:val="20"/>
              </w:rPr>
              <w:t xml:space="preserve">Note - </w:t>
            </w:r>
            <w:r w:rsidR="00AA3D9A" w:rsidRPr="00AA3D9A">
              <w:rPr>
                <w:i/>
                <w:sz w:val="20"/>
                <w:szCs w:val="20"/>
              </w:rPr>
              <w:t>A</w:t>
            </w:r>
            <w:r w:rsidR="00000000" w:rsidRPr="00AA3D9A">
              <w:rPr>
                <w:i/>
                <w:sz w:val="20"/>
                <w:szCs w:val="20"/>
              </w:rPr>
              <w:t xml:space="preserve"> baseline audit </w:t>
            </w:r>
            <w:r w:rsidR="00AA3D9A" w:rsidRPr="00AA3D9A">
              <w:rPr>
                <w:i/>
                <w:sz w:val="20"/>
                <w:szCs w:val="20"/>
              </w:rPr>
              <w:t xml:space="preserve">(section 2 of the guide) </w:t>
            </w:r>
            <w:r w:rsidR="00000000" w:rsidRPr="00AA3D9A">
              <w:rPr>
                <w:i/>
                <w:sz w:val="20"/>
                <w:szCs w:val="20"/>
              </w:rPr>
              <w:t xml:space="preserve">will </w:t>
            </w:r>
            <w:r w:rsidR="00AA3D9A" w:rsidRPr="00AA3D9A">
              <w:rPr>
                <w:i/>
                <w:sz w:val="20"/>
                <w:szCs w:val="20"/>
              </w:rPr>
              <w:t>help you identify</w:t>
            </w:r>
            <w:r w:rsidR="00000000" w:rsidRPr="00AA3D9A">
              <w:rPr>
                <w:i/>
                <w:sz w:val="20"/>
                <w:szCs w:val="20"/>
              </w:rPr>
              <w:t xml:space="preserve"> your most problematic single-use plastics</w:t>
            </w:r>
            <w:r w:rsidRPr="00AA3D9A">
              <w:rPr>
                <w:i/>
                <w:sz w:val="20"/>
                <w:szCs w:val="20"/>
              </w:rPr>
              <w:t>)</w:t>
            </w:r>
          </w:p>
          <w:p w14:paraId="2CED5194" w14:textId="278DA70A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iCs/>
              </w:rPr>
              <w:t>☐</w:t>
            </w:r>
            <w:r w:rsidRPr="00AA3D9A">
              <w:rPr>
                <w:iCs/>
              </w:rPr>
              <w:t> </w:t>
            </w:r>
            <w:r w:rsidR="00000000" w:rsidRPr="00AA3D9A">
              <w:t>What areas would you like to focus on for your switches?</w:t>
            </w:r>
            <w:r w:rsidRPr="00AA3D9A">
              <w:t>)</w:t>
            </w:r>
          </w:p>
          <w:p w14:paraId="7CE66DB0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Guest rooms</w:t>
            </w:r>
          </w:p>
          <w:p w14:paraId="7D36A5B6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Room service/food and beverage</w:t>
            </w:r>
          </w:p>
          <w:p w14:paraId="079696FB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Conferences/events</w:t>
            </w:r>
          </w:p>
          <w:p w14:paraId="6BCAE3BE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Lobby</w:t>
            </w:r>
          </w:p>
          <w:p w14:paraId="3939450F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Communal areas</w:t>
            </w:r>
          </w:p>
          <w:p w14:paraId="302F21D9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Gym/pool</w:t>
            </w:r>
          </w:p>
          <w:p w14:paraId="28319855" w14:textId="71BC95B1" w:rsidR="004D358D" w:rsidRPr="00AA3D9A" w:rsidRDefault="004D358D" w:rsidP="00AA3D9A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Which reusable items would you like to introduce?</w:t>
            </w:r>
            <w:r w:rsidR="00AA3D9A">
              <w:t xml:space="preserve"> </w:t>
            </w:r>
            <w:r w:rsidR="00AA3D9A" w:rsidRPr="00AA3D9A">
              <w:rPr>
                <w:i/>
                <w:sz w:val="20"/>
                <w:szCs w:val="20"/>
              </w:rPr>
              <w:t>(</w:t>
            </w:r>
            <w:r w:rsidR="00000000" w:rsidRPr="00AA3D9A">
              <w:rPr>
                <w:i/>
                <w:sz w:val="20"/>
                <w:szCs w:val="20"/>
              </w:rPr>
              <w:t xml:space="preserve">Note - Following your baseline audit, you can use the Swap Selector tool </w:t>
            </w:r>
            <w:r w:rsidR="00AA3D9A" w:rsidRPr="00AA3D9A">
              <w:rPr>
                <w:i/>
                <w:sz w:val="20"/>
                <w:szCs w:val="20"/>
              </w:rPr>
              <w:t xml:space="preserve">(section </w:t>
            </w:r>
            <w:r w:rsidR="00AA3D9A" w:rsidRPr="00AA3D9A">
              <w:rPr>
                <w:i/>
                <w:sz w:val="20"/>
                <w:szCs w:val="20"/>
              </w:rPr>
              <w:t>3</w:t>
            </w:r>
            <w:r w:rsidR="00AA3D9A" w:rsidRPr="00AA3D9A">
              <w:rPr>
                <w:i/>
                <w:sz w:val="20"/>
                <w:szCs w:val="20"/>
              </w:rPr>
              <w:t xml:space="preserve"> of the guide) </w:t>
            </w:r>
            <w:r w:rsidR="00AA3D9A">
              <w:rPr>
                <w:i/>
                <w:iCs/>
                <w:color w:val="000000"/>
                <w:sz w:val="20"/>
                <w:szCs w:val="20"/>
              </w:rPr>
              <w:t>to pick your reusable swaps).</w:t>
            </w:r>
          </w:p>
          <w:p w14:paraId="02467245" w14:textId="77777777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  <w:i/>
              </w:rPr>
              <w:lastRenderedPageBreak/>
              <w:t>☐</w:t>
            </w:r>
            <w:r w:rsidRPr="00AA3D9A">
              <w:rPr>
                <w:i/>
              </w:rPr>
              <w:t> </w:t>
            </w:r>
            <w:r w:rsidR="00000000" w:rsidRPr="00AA3D9A">
              <w:t>What are the hotels available resources and facilities (e.g. dishwashing facilities) with regards to the above?</w:t>
            </w:r>
          </w:p>
          <w:p w14:paraId="69EE81A8" w14:textId="77777777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Who will clean the reusables?</w:t>
            </w:r>
          </w:p>
          <w:p w14:paraId="6C11A470" w14:textId="433439B5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 xml:space="preserve">What is the hotel’s workplace health and safety policy around reusable </w:t>
            </w:r>
            <w:r w:rsidR="00A820C5" w:rsidRPr="00AA3D9A">
              <w:t>food ware</w:t>
            </w:r>
            <w:r w:rsidR="00000000" w:rsidRPr="00AA3D9A">
              <w:t xml:space="preserve"> made of breakable materials, like glass?</w:t>
            </w:r>
          </w:p>
          <w:p w14:paraId="1C0686B2" w14:textId="77777777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How many guests will you need to cater for?</w:t>
            </w:r>
          </w:p>
          <w:p w14:paraId="1B95B79A" w14:textId="77777777" w:rsidR="004D358D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 xml:space="preserve">Do guest numbers fluctuate during certain times of the year? </w:t>
            </w:r>
          </w:p>
          <w:p w14:paraId="4616F8E7" w14:textId="77777777" w:rsidR="004D358D" w:rsidRPr="00AA3D9A" w:rsidRDefault="004D358D" w:rsidP="004D358D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How will logistics accommodate this?</w:t>
            </w:r>
          </w:p>
          <w:p w14:paraId="684DD44C" w14:textId="7A578830" w:rsidR="00A641C8" w:rsidRPr="00AA3D9A" w:rsidRDefault="004D358D" w:rsidP="004D358D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Do you have enough housekeeping and back-of-house employees to manage the new reusable systems?</w:t>
            </w:r>
          </w:p>
        </w:tc>
      </w:tr>
      <w:tr w:rsidR="00A641C8" w:rsidRPr="00AA3D9A" w14:paraId="506A87E2" w14:textId="77777777">
        <w:trPr>
          <w:trHeight w:val="1980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DF51" w14:textId="77777777" w:rsidR="004D358D" w:rsidRPr="00A820C5" w:rsidRDefault="00000000" w:rsidP="00A820C5">
            <w:pPr>
              <w:ind w:left="360"/>
              <w:rPr>
                <w:b/>
              </w:rPr>
            </w:pPr>
            <w:r w:rsidRPr="00A820C5">
              <w:rPr>
                <w:b/>
              </w:rPr>
              <w:lastRenderedPageBreak/>
              <w:t>Staff training</w:t>
            </w:r>
          </w:p>
          <w:p w14:paraId="58CE6E42" w14:textId="77777777" w:rsidR="004D358D" w:rsidRPr="00AA3D9A" w:rsidRDefault="004D358D" w:rsidP="00A820C5">
            <w:pPr>
              <w:ind w:left="360"/>
            </w:pPr>
            <w:r w:rsidRPr="00A820C5">
              <w:rPr>
                <w:rFonts w:ascii="Segoe UI Symbol" w:hAnsi="Segoe UI Symbol" w:cs="Segoe UI Symbol"/>
                <w:bCs/>
              </w:rPr>
              <w:t>☐</w:t>
            </w:r>
            <w:r w:rsidRPr="00A820C5">
              <w:rPr>
                <w:bCs/>
              </w:rPr>
              <w:t> </w:t>
            </w:r>
            <w:r w:rsidR="00000000" w:rsidRPr="00AA3D9A">
              <w:t>Do your staff understand the importance of switching to reusables?</w:t>
            </w:r>
          </w:p>
          <w:p w14:paraId="1747F403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Are they aware of your organisation’s sustainability commitments?</w:t>
            </w:r>
          </w:p>
          <w:p w14:paraId="26CFE30B" w14:textId="77777777" w:rsidR="004D358D" w:rsidRPr="00AA3D9A" w:rsidRDefault="004D358D" w:rsidP="00A820C5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Which areas of the business will be most impacted by switching to reusables?</w:t>
            </w:r>
          </w:p>
          <w:p w14:paraId="3616853A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How will they be impacted?</w:t>
            </w:r>
          </w:p>
          <w:p w14:paraId="6A4B1C79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How can you provide training to help assist with a smooth transition?</w:t>
            </w:r>
          </w:p>
          <w:p w14:paraId="5C50CE5E" w14:textId="77777777" w:rsidR="004D358D" w:rsidRPr="00AA3D9A" w:rsidRDefault="004D358D" w:rsidP="00A820C5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What new processes and procedures will be introduced that require training to be delivered?</w:t>
            </w:r>
          </w:p>
          <w:p w14:paraId="39BB1C0C" w14:textId="77777777" w:rsidR="004D358D" w:rsidRPr="00AA3D9A" w:rsidRDefault="004D358D" w:rsidP="00A820C5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Who will need to receive training?</w:t>
            </w:r>
          </w:p>
          <w:p w14:paraId="61F86573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Housekeeping staff</w:t>
            </w:r>
          </w:p>
          <w:p w14:paraId="77793771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Room service/food and beverage staff</w:t>
            </w:r>
          </w:p>
          <w:p w14:paraId="61F8965B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Conference/event managers</w:t>
            </w:r>
          </w:p>
          <w:p w14:paraId="3927D4B2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Front of house staff</w:t>
            </w:r>
          </w:p>
          <w:p w14:paraId="4E3DB435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Maintenance staff</w:t>
            </w:r>
          </w:p>
          <w:p w14:paraId="6C54F8E7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Procurement staff</w:t>
            </w:r>
          </w:p>
          <w:p w14:paraId="795AF417" w14:textId="77777777" w:rsidR="004D358D" w:rsidRPr="00AA3D9A" w:rsidRDefault="004D358D" w:rsidP="00A820C5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Do you have internal capacity to train staff in the new processes required for managing reusables?</w:t>
            </w:r>
          </w:p>
          <w:p w14:paraId="30948E6F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If yes, what do you need to do to arrange for training to be developed and delivered?</w:t>
            </w:r>
          </w:p>
          <w:p w14:paraId="0A072D89" w14:textId="4E2903C7" w:rsidR="00A641C8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If no, who can you engage to deliver this?</w:t>
            </w:r>
          </w:p>
        </w:tc>
      </w:tr>
      <w:tr w:rsidR="00A641C8" w:rsidRPr="00AA3D9A" w14:paraId="715042CD" w14:textId="77777777">
        <w:trPr>
          <w:trHeight w:val="1035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66D8" w14:textId="77777777" w:rsidR="004D358D" w:rsidRPr="00A820C5" w:rsidRDefault="00000000" w:rsidP="00A820C5">
            <w:pPr>
              <w:ind w:left="360"/>
              <w:rPr>
                <w:b/>
              </w:rPr>
            </w:pPr>
            <w:r w:rsidRPr="00A820C5">
              <w:rPr>
                <w:b/>
              </w:rPr>
              <w:t>Data collection</w:t>
            </w:r>
          </w:p>
          <w:p w14:paraId="18926FDB" w14:textId="77777777" w:rsidR="004D358D" w:rsidRPr="00AA3D9A" w:rsidRDefault="004D358D" w:rsidP="00A820C5">
            <w:pPr>
              <w:ind w:left="360"/>
            </w:pPr>
            <w:r w:rsidRPr="00A820C5">
              <w:rPr>
                <w:rFonts w:ascii="Segoe UI Symbol" w:hAnsi="Segoe UI Symbol" w:cs="Segoe UI Symbol"/>
                <w:bCs/>
              </w:rPr>
              <w:t>☐</w:t>
            </w:r>
            <w:r w:rsidRPr="00A820C5">
              <w:rPr>
                <w:bCs/>
              </w:rPr>
              <w:t> </w:t>
            </w:r>
            <w:r w:rsidR="00000000" w:rsidRPr="00AA3D9A">
              <w:t xml:space="preserve">Who will conduct your </w:t>
            </w:r>
            <w:r w:rsidR="00000000" w:rsidRPr="00A820C5">
              <w:t>baseline audit?</w:t>
            </w:r>
          </w:p>
          <w:p w14:paraId="5E2047A7" w14:textId="77777777" w:rsidR="004D358D" w:rsidRPr="00AA3D9A" w:rsidRDefault="004D358D" w:rsidP="00A820C5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What schedule will you set for regular audits?</w:t>
            </w:r>
          </w:p>
          <w:p w14:paraId="6BEE5E65" w14:textId="77777777" w:rsidR="004D358D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Who will be responsible for conducting these?</w:t>
            </w:r>
          </w:p>
          <w:p w14:paraId="2CD137A3" w14:textId="74EC1D63" w:rsidR="00A641C8" w:rsidRPr="00AA3D9A" w:rsidRDefault="004D358D" w:rsidP="00A820C5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 xml:space="preserve">How will you track the data? </w:t>
            </w:r>
            <w:r w:rsidR="00AA3D9A">
              <w:rPr>
                <w:color w:val="000000"/>
                <w:sz w:val="20"/>
                <w:szCs w:val="20"/>
              </w:rPr>
              <w:t>(</w:t>
            </w:r>
            <w:r w:rsidR="00AA3D9A">
              <w:rPr>
                <w:i/>
                <w:iCs/>
                <w:color w:val="000000"/>
                <w:sz w:val="20"/>
                <w:szCs w:val="20"/>
              </w:rPr>
              <w:t xml:space="preserve">Note - the </w:t>
            </w:r>
            <w:r w:rsidR="00AA3D9A" w:rsidRPr="00AA3D9A">
              <w:rPr>
                <w:i/>
                <w:iCs/>
                <w:color w:val="000000"/>
                <w:sz w:val="20"/>
                <w:szCs w:val="20"/>
              </w:rPr>
              <w:t>Audit Checklist and Data Tracker</w:t>
            </w:r>
            <w:r w:rsidR="00AA3D9A">
              <w:rPr>
                <w:i/>
                <w:iCs/>
                <w:color w:val="000000"/>
                <w:sz w:val="20"/>
                <w:szCs w:val="20"/>
              </w:rPr>
              <w:t xml:space="preserve"> documents included in Action 2 of this guide can be used for this purpose)</w:t>
            </w:r>
          </w:p>
        </w:tc>
      </w:tr>
      <w:tr w:rsidR="00A641C8" w:rsidRPr="00AA3D9A" w14:paraId="7F7C6C0F" w14:textId="77777777">
        <w:trPr>
          <w:trHeight w:val="1295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A84CE" w14:textId="366D3A64" w:rsidR="004D358D" w:rsidRPr="00AA3D9A" w:rsidRDefault="00AA3D9A" w:rsidP="004D358D">
            <w:r>
              <w:rPr>
                <w:b/>
              </w:rPr>
              <w:lastRenderedPageBreak/>
              <w:t>Communication</w:t>
            </w:r>
            <w:r w:rsidR="00000000" w:rsidRPr="00AA3D9A">
              <w:rPr>
                <w:b/>
              </w:rPr>
              <w:t xml:space="preserve"> to guests </w:t>
            </w:r>
          </w:p>
          <w:p w14:paraId="584C6C5B" w14:textId="77777777" w:rsidR="004D358D" w:rsidRPr="00AA3D9A" w:rsidRDefault="004D358D" w:rsidP="00AA3D9A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What communication channels will be used to promote your reusable switches to your guests?</w:t>
            </w:r>
          </w:p>
          <w:p w14:paraId="040AD7B5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Booking system</w:t>
            </w:r>
          </w:p>
          <w:p w14:paraId="4DA30C51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In-room electronic communications</w:t>
            </w:r>
          </w:p>
          <w:p w14:paraId="18F928BD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In-room brochures</w:t>
            </w:r>
          </w:p>
          <w:p w14:paraId="1AD87412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In-room signage</w:t>
            </w:r>
          </w:p>
          <w:p w14:paraId="11980C78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Communal area signage</w:t>
            </w:r>
          </w:p>
          <w:p w14:paraId="4D6EFB28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Social media</w:t>
            </w:r>
          </w:p>
          <w:p w14:paraId="2AA70C1E" w14:textId="77777777" w:rsidR="004D358D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Website</w:t>
            </w:r>
          </w:p>
          <w:p w14:paraId="12144644" w14:textId="737A0E24" w:rsidR="004D358D" w:rsidRPr="00AA3D9A" w:rsidRDefault="004D358D" w:rsidP="00AA3D9A">
            <w:pPr>
              <w:ind w:left="36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Who will be responsible for designing and distributing communications?</w:t>
            </w:r>
            <w:r w:rsidR="00AA3D9A">
              <w:t xml:space="preserve"> </w:t>
            </w:r>
            <w:r w:rsidR="00AA3D9A">
              <w:rPr>
                <w:color w:val="000000"/>
                <w:sz w:val="20"/>
                <w:szCs w:val="20"/>
              </w:rPr>
              <w:t>(</w:t>
            </w:r>
            <w:r w:rsidR="00AA3D9A">
              <w:rPr>
                <w:i/>
                <w:iCs/>
                <w:color w:val="000000"/>
                <w:sz w:val="20"/>
                <w:szCs w:val="20"/>
              </w:rPr>
              <w:t xml:space="preserve">Note - see the </w:t>
            </w:r>
            <w:r w:rsidR="00AA3D9A" w:rsidRPr="00AA3D9A">
              <w:rPr>
                <w:i/>
                <w:iCs/>
                <w:color w:val="000000"/>
                <w:sz w:val="20"/>
                <w:szCs w:val="20"/>
              </w:rPr>
              <w:t>Communication</w:t>
            </w:r>
            <w:r w:rsidR="00AA3D9A">
              <w:rPr>
                <w:i/>
                <w:iCs/>
                <w:color w:val="000000"/>
                <w:sz w:val="20"/>
                <w:szCs w:val="20"/>
              </w:rPr>
              <w:t xml:space="preserve"> section of this guide (Action 5) for examples of communication materials)</w:t>
            </w:r>
          </w:p>
          <w:p w14:paraId="10A3F092" w14:textId="77777777" w:rsidR="004D358D" w:rsidRPr="00AA3D9A" w:rsidRDefault="004D358D" w:rsidP="00AA3D9A">
            <w:pPr>
              <w:ind w:left="360"/>
            </w:pPr>
            <w:r w:rsidRPr="00AA3D9A">
              <w:rPr>
                <w:rFonts w:ascii="Segoe UI Symbol" w:hAnsi="Segoe UI Symbol" w:cs="Segoe UI Symbol"/>
                <w:iCs/>
              </w:rPr>
              <w:t>☐</w:t>
            </w:r>
            <w:r w:rsidRPr="00AA3D9A">
              <w:rPr>
                <w:iCs/>
              </w:rPr>
              <w:t> </w:t>
            </w:r>
            <w:r w:rsidR="00000000" w:rsidRPr="00AA3D9A">
              <w:t xml:space="preserve">What are the approval processes/policy for communications at the hotel? </w:t>
            </w:r>
          </w:p>
          <w:p w14:paraId="47E035CA" w14:textId="7C50CC27" w:rsidR="00A641C8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</w:rPr>
              <w:t>☐</w:t>
            </w:r>
            <w:r w:rsidRPr="00AA3D9A">
              <w:t> </w:t>
            </w:r>
            <w:r w:rsidR="00000000" w:rsidRPr="00AA3D9A">
              <w:t>Will the marketing team need to be involved?</w:t>
            </w:r>
          </w:p>
        </w:tc>
      </w:tr>
      <w:tr w:rsidR="00A641C8" w:rsidRPr="00AA3D9A" w14:paraId="3B681278" w14:textId="77777777">
        <w:trPr>
          <w:trHeight w:val="935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7D5D" w14:textId="77777777" w:rsidR="004D358D" w:rsidRPr="00AA3D9A" w:rsidRDefault="00000000" w:rsidP="004D358D">
            <w:pPr>
              <w:rPr>
                <w:b/>
              </w:rPr>
            </w:pPr>
            <w:r w:rsidRPr="00AA3D9A">
              <w:rPr>
                <w:b/>
              </w:rPr>
              <w:t xml:space="preserve">Promotion to the community </w:t>
            </w:r>
          </w:p>
          <w:p w14:paraId="32E97BAA" w14:textId="77777777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Will you promote your reusable switches and successes to the wider community?</w:t>
            </w:r>
          </w:p>
          <w:p w14:paraId="458D4AD2" w14:textId="77777777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When will you do this?</w:t>
            </w:r>
          </w:p>
          <w:p w14:paraId="2584ACCB" w14:textId="77777777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What channels are available for promotion?</w:t>
            </w:r>
          </w:p>
          <w:p w14:paraId="7363E5A9" w14:textId="77777777" w:rsidR="004D358D" w:rsidRPr="00AA3D9A" w:rsidRDefault="004D358D" w:rsidP="00AA3D9A">
            <w:pPr>
              <w:ind w:left="108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Social media</w:t>
            </w:r>
          </w:p>
          <w:p w14:paraId="7CFAAD1C" w14:textId="77777777" w:rsidR="004D358D" w:rsidRPr="00AA3D9A" w:rsidRDefault="004D358D" w:rsidP="00AA3D9A">
            <w:pPr>
              <w:ind w:left="108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Website</w:t>
            </w:r>
          </w:p>
          <w:p w14:paraId="093869A1" w14:textId="77777777" w:rsidR="004D358D" w:rsidRPr="00AA3D9A" w:rsidRDefault="004D358D" w:rsidP="00AA3D9A">
            <w:pPr>
              <w:ind w:left="108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Community emails</w:t>
            </w:r>
          </w:p>
          <w:p w14:paraId="331BA548" w14:textId="77777777" w:rsidR="004D358D" w:rsidRPr="00AA3D9A" w:rsidRDefault="004D358D" w:rsidP="00AA3D9A">
            <w:pPr>
              <w:ind w:left="108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Newspapers</w:t>
            </w:r>
          </w:p>
          <w:p w14:paraId="5B5A89DF" w14:textId="46A0803D" w:rsidR="00A641C8" w:rsidRPr="00AA3D9A" w:rsidRDefault="004D358D" w:rsidP="00AA3D9A">
            <w:pPr>
              <w:ind w:left="1080"/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Television interviews</w:t>
            </w:r>
          </w:p>
        </w:tc>
      </w:tr>
      <w:tr w:rsidR="00A641C8" w:rsidRPr="00AA3D9A" w14:paraId="0FD7DA31" w14:textId="77777777">
        <w:trPr>
          <w:trHeight w:val="1295"/>
        </w:trPr>
        <w:tc>
          <w:tcPr>
            <w:tcW w:w="9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3860" w14:textId="77777777" w:rsidR="004D358D" w:rsidRPr="00AA3D9A" w:rsidRDefault="00000000" w:rsidP="004D358D">
            <w:pPr>
              <w:rPr>
                <w:b/>
              </w:rPr>
            </w:pPr>
            <w:r w:rsidRPr="00AA3D9A">
              <w:rPr>
                <w:b/>
              </w:rPr>
              <w:t>Next steps</w:t>
            </w:r>
          </w:p>
          <w:p w14:paraId="5B1CC3FE" w14:textId="77777777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Identify who needs to be involved in each step, how they will do their task, and timelines for delivery</w:t>
            </w:r>
          </w:p>
          <w:p w14:paraId="27E1FAE0" w14:textId="04269609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Complete a Project Plan</w:t>
            </w:r>
            <w:r w:rsidR="00AA3D9A" w:rsidRPr="00AA3D9A">
              <w:rPr>
                <w:bCs/>
              </w:rPr>
              <w:t xml:space="preserve"> (Action 1, Step 3)</w:t>
            </w:r>
          </w:p>
          <w:p w14:paraId="514B6C86" w14:textId="77777777" w:rsidR="004D358D" w:rsidRPr="00AA3D9A" w:rsidRDefault="004D358D" w:rsidP="00AA3D9A">
            <w:pPr>
              <w:ind w:left="360"/>
              <w:rPr>
                <w:bCs/>
              </w:rPr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Identify what additional resourcing support is needed (e.g. materials/communication templates)</w:t>
            </w:r>
          </w:p>
          <w:p w14:paraId="560819EF" w14:textId="558F3F7F" w:rsidR="00A641C8" w:rsidRPr="00AA3D9A" w:rsidRDefault="004D358D" w:rsidP="00AA3D9A">
            <w:pPr>
              <w:ind w:left="360"/>
            </w:pPr>
            <w:r w:rsidRPr="00AA3D9A">
              <w:rPr>
                <w:rFonts w:ascii="Segoe UI Symbol" w:hAnsi="Segoe UI Symbol" w:cs="Segoe UI Symbol"/>
                <w:bCs/>
              </w:rPr>
              <w:t>☐</w:t>
            </w:r>
            <w:r w:rsidRPr="00AA3D9A">
              <w:rPr>
                <w:bCs/>
              </w:rPr>
              <w:t> </w:t>
            </w:r>
            <w:r w:rsidR="00000000" w:rsidRPr="00AA3D9A">
              <w:rPr>
                <w:bCs/>
              </w:rPr>
              <w:t>Set up regular committee meetings to plan and progress reusable switches</w:t>
            </w:r>
          </w:p>
        </w:tc>
      </w:tr>
    </w:tbl>
    <w:p w14:paraId="7383DDC6" w14:textId="77777777" w:rsidR="004D358D" w:rsidRPr="00AA3D9A" w:rsidRDefault="004D358D" w:rsidP="004D358D">
      <w:pPr>
        <w:rPr>
          <w:b/>
          <w:sz w:val="28"/>
          <w:szCs w:val="28"/>
        </w:rPr>
      </w:pPr>
    </w:p>
    <w:p w14:paraId="66DA40A5" w14:textId="2FADC0B2" w:rsidR="00A641C8" w:rsidRPr="00AA3D9A" w:rsidRDefault="00A641C8" w:rsidP="004D358D">
      <w:pPr>
        <w:rPr>
          <w:b/>
          <w:sz w:val="28"/>
          <w:szCs w:val="28"/>
        </w:rPr>
      </w:pPr>
    </w:p>
    <w:sectPr w:rsidR="00A641C8" w:rsidRPr="00AA3D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E4C"/>
    <w:multiLevelType w:val="multilevel"/>
    <w:tmpl w:val="DCE86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B603AC"/>
    <w:multiLevelType w:val="multilevel"/>
    <w:tmpl w:val="20CA2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307B47"/>
    <w:multiLevelType w:val="multilevel"/>
    <w:tmpl w:val="5B4AA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760A1B"/>
    <w:multiLevelType w:val="hybridMultilevel"/>
    <w:tmpl w:val="9DC2B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34895"/>
    <w:multiLevelType w:val="hybridMultilevel"/>
    <w:tmpl w:val="5A64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23989"/>
    <w:multiLevelType w:val="multilevel"/>
    <w:tmpl w:val="0A9C4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A717F5"/>
    <w:multiLevelType w:val="multilevel"/>
    <w:tmpl w:val="9D1CE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4A0345"/>
    <w:multiLevelType w:val="multilevel"/>
    <w:tmpl w:val="300C9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AB20165"/>
    <w:multiLevelType w:val="multilevel"/>
    <w:tmpl w:val="7EE6A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467702500">
    <w:abstractNumId w:val="5"/>
  </w:num>
  <w:num w:numId="2" w16cid:durableId="1092969683">
    <w:abstractNumId w:val="0"/>
  </w:num>
  <w:num w:numId="3" w16cid:durableId="513420999">
    <w:abstractNumId w:val="6"/>
  </w:num>
  <w:num w:numId="4" w16cid:durableId="2106923515">
    <w:abstractNumId w:val="2"/>
  </w:num>
  <w:num w:numId="5" w16cid:durableId="715080280">
    <w:abstractNumId w:val="1"/>
  </w:num>
  <w:num w:numId="6" w16cid:durableId="105925174">
    <w:abstractNumId w:val="8"/>
  </w:num>
  <w:num w:numId="7" w16cid:durableId="1191066844">
    <w:abstractNumId w:val="7"/>
  </w:num>
  <w:num w:numId="8" w16cid:durableId="1576356393">
    <w:abstractNumId w:val="3"/>
  </w:num>
  <w:num w:numId="9" w16cid:durableId="1054961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C8"/>
    <w:rsid w:val="0034563F"/>
    <w:rsid w:val="004D358D"/>
    <w:rsid w:val="00A641C8"/>
    <w:rsid w:val="00A820C5"/>
    <w:rsid w:val="00AA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CDC245"/>
  <w15:docId w15:val="{62F8372A-C13F-B34F-B49D-4DC59770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D358D"/>
    <w:pPr>
      <w:ind w:left="720"/>
      <w:contextualSpacing/>
    </w:pPr>
  </w:style>
  <w:style w:type="paragraph" w:styleId="Revision">
    <w:name w:val="Revision"/>
    <w:hidden/>
    <w:uiPriority w:val="99"/>
    <w:semiHidden/>
    <w:rsid w:val="004D358D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4D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7u/sVlQ+GOVH0R/kBFoMgYHdXw==">CgMxLjA4AHIhMXY1TkhZc3p3MkJkQ2RfZ2VFMU9GR3M0SmlIZG5QeWtM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Kellie Lindsay</cp:lastModifiedBy>
  <cp:revision>2</cp:revision>
  <dcterms:created xsi:type="dcterms:W3CDTF">2025-07-22T05:03:00Z</dcterms:created>
  <dcterms:modified xsi:type="dcterms:W3CDTF">2025-07-22T05:50:00Z</dcterms:modified>
</cp:coreProperties>
</file>